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A0EE" w14:textId="77777777" w:rsidR="00616FA2" w:rsidRPr="00C24B1F" w:rsidRDefault="00616FA2" w:rsidP="00616FA2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C24B1F">
        <w:rPr>
          <w:rFonts w:ascii="Arial" w:hAnsi="Arial" w:cs="Arial"/>
          <w:color w:val="C00000"/>
        </w:rPr>
        <w:t>[Your name]</w:t>
      </w:r>
    </w:p>
    <w:p w14:paraId="49A597F0" w14:textId="77777777" w:rsidR="00616FA2" w:rsidRPr="00C24B1F" w:rsidRDefault="00616FA2" w:rsidP="00616FA2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C24B1F">
        <w:rPr>
          <w:rFonts w:ascii="Arial" w:hAnsi="Arial" w:cs="Arial"/>
          <w:color w:val="C00000"/>
        </w:rPr>
        <w:t>[Address line 1]</w:t>
      </w:r>
    </w:p>
    <w:p w14:paraId="70C2A4FB" w14:textId="77777777" w:rsidR="00616FA2" w:rsidRPr="00C24B1F" w:rsidRDefault="00616FA2" w:rsidP="00616FA2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C24B1F">
        <w:rPr>
          <w:rFonts w:ascii="Arial" w:hAnsi="Arial" w:cs="Arial"/>
          <w:color w:val="C00000"/>
        </w:rPr>
        <w:t>[Address line 2]</w:t>
      </w:r>
    </w:p>
    <w:p w14:paraId="7640265E" w14:textId="77777777" w:rsidR="00616FA2" w:rsidRPr="00C24B1F" w:rsidRDefault="00616FA2" w:rsidP="00616FA2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C24B1F">
        <w:rPr>
          <w:rFonts w:ascii="Arial" w:hAnsi="Arial" w:cs="Arial"/>
          <w:color w:val="C00000"/>
        </w:rPr>
        <w:t>[Address line 3]</w:t>
      </w:r>
    </w:p>
    <w:p w14:paraId="160CE7A7" w14:textId="68795228" w:rsidR="00616FA2" w:rsidRPr="00C24B1F" w:rsidRDefault="00616FA2" w:rsidP="00616FA2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C24B1F">
        <w:rPr>
          <w:rFonts w:ascii="Arial" w:hAnsi="Arial" w:cs="Arial"/>
          <w:color w:val="C00000"/>
        </w:rPr>
        <w:t xml:space="preserve"> [Postcode]</w:t>
      </w:r>
    </w:p>
    <w:p w14:paraId="1151C7FD" w14:textId="7751B4FD" w:rsidR="00C24B1F" w:rsidRDefault="00C24B1F" w:rsidP="00616FA2">
      <w:pPr>
        <w:pStyle w:val="NoSpacing"/>
        <w:spacing w:line="288" w:lineRule="auto"/>
        <w:jc w:val="right"/>
        <w:rPr>
          <w:rFonts w:ascii="Arial" w:hAnsi="Arial" w:cs="Arial"/>
          <w:color w:val="FF0000"/>
        </w:rPr>
      </w:pPr>
    </w:p>
    <w:p w14:paraId="42C423B5" w14:textId="77777777" w:rsidR="00C24B1F" w:rsidRPr="00C24B1F" w:rsidRDefault="00C24B1F" w:rsidP="00C24B1F">
      <w:pPr>
        <w:pStyle w:val="NoSpacing"/>
        <w:spacing w:line="288" w:lineRule="auto"/>
        <w:ind w:left="7920"/>
        <w:jc w:val="right"/>
        <w:rPr>
          <w:rFonts w:ascii="Arial" w:hAnsi="Arial" w:cs="Arial"/>
          <w:color w:val="C00000"/>
        </w:rPr>
      </w:pPr>
      <w:r w:rsidRPr="00C24B1F">
        <w:rPr>
          <w:rFonts w:ascii="Arial" w:hAnsi="Arial" w:cs="Arial"/>
          <w:color w:val="C00000"/>
        </w:rPr>
        <w:t>[Date]</w:t>
      </w:r>
    </w:p>
    <w:p w14:paraId="081F9CC1" w14:textId="77777777" w:rsidR="00616FA2" w:rsidRDefault="00616FA2" w:rsidP="00D87991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3FCD5C99" w14:textId="77777777" w:rsidR="00616FA2" w:rsidRPr="00C24B1F" w:rsidRDefault="00616FA2" w:rsidP="00616FA2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C24B1F">
        <w:rPr>
          <w:rFonts w:ascii="Arial" w:hAnsi="Arial" w:cs="Arial"/>
          <w:color w:val="C00000"/>
        </w:rPr>
        <w:t>[Local Authority name]</w:t>
      </w:r>
    </w:p>
    <w:p w14:paraId="4466342C" w14:textId="77777777" w:rsidR="00616FA2" w:rsidRPr="00C24B1F" w:rsidRDefault="00616FA2" w:rsidP="00616FA2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C24B1F">
        <w:rPr>
          <w:rFonts w:ascii="Arial" w:hAnsi="Arial" w:cs="Arial"/>
          <w:color w:val="C00000"/>
        </w:rPr>
        <w:t>[Address line 1]</w:t>
      </w:r>
    </w:p>
    <w:p w14:paraId="1FEC469E" w14:textId="77777777" w:rsidR="00616FA2" w:rsidRPr="00C24B1F" w:rsidRDefault="00616FA2" w:rsidP="00616FA2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C24B1F">
        <w:rPr>
          <w:rFonts w:ascii="Arial" w:hAnsi="Arial" w:cs="Arial"/>
          <w:color w:val="C00000"/>
        </w:rPr>
        <w:t>[Address line 2]</w:t>
      </w:r>
    </w:p>
    <w:p w14:paraId="465DCB94" w14:textId="77777777" w:rsidR="00616FA2" w:rsidRPr="00C24B1F" w:rsidRDefault="00616FA2" w:rsidP="00616FA2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C24B1F">
        <w:rPr>
          <w:rFonts w:ascii="Arial" w:hAnsi="Arial" w:cs="Arial"/>
          <w:color w:val="C00000"/>
        </w:rPr>
        <w:t>[Address line 3]</w:t>
      </w:r>
    </w:p>
    <w:p w14:paraId="1757BEBD" w14:textId="77777777" w:rsidR="002842C1" w:rsidRPr="00C24B1F" w:rsidRDefault="00616FA2" w:rsidP="00616FA2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C24B1F">
        <w:rPr>
          <w:rFonts w:ascii="Arial" w:hAnsi="Arial" w:cs="Arial"/>
          <w:color w:val="C00000"/>
        </w:rPr>
        <w:t>[Postcode]</w:t>
      </w:r>
    </w:p>
    <w:p w14:paraId="71237D0D" w14:textId="77777777" w:rsidR="00616FA2" w:rsidRDefault="00616FA2" w:rsidP="00616FA2">
      <w:pPr>
        <w:pStyle w:val="NoSpacing"/>
        <w:spacing w:line="288" w:lineRule="auto"/>
        <w:rPr>
          <w:rFonts w:ascii="Arial" w:hAnsi="Arial" w:cs="Arial"/>
        </w:rPr>
      </w:pPr>
    </w:p>
    <w:p w14:paraId="79814F55" w14:textId="77777777" w:rsidR="00E95D3E" w:rsidRPr="00616FA2" w:rsidRDefault="00E95D3E" w:rsidP="00616FA2">
      <w:pPr>
        <w:pStyle w:val="NoSpacing"/>
        <w:spacing w:line="288" w:lineRule="auto"/>
        <w:rPr>
          <w:rFonts w:ascii="Arial" w:hAnsi="Arial" w:cs="Arial"/>
        </w:rPr>
      </w:pPr>
      <w:r w:rsidRPr="00616FA2">
        <w:rPr>
          <w:rFonts w:ascii="Arial" w:hAnsi="Arial" w:cs="Arial"/>
        </w:rPr>
        <w:t xml:space="preserve">Dear </w:t>
      </w:r>
      <w:r w:rsidR="0003404E" w:rsidRPr="00C707AC">
        <w:rPr>
          <w:rFonts w:ascii="Arial" w:hAnsi="Arial" w:cs="Arial"/>
          <w:color w:val="000000"/>
        </w:rPr>
        <w:t>Sir/Madam</w:t>
      </w:r>
    </w:p>
    <w:p w14:paraId="70CD7A92" w14:textId="77777777" w:rsidR="00E95D3E" w:rsidRPr="00616FA2" w:rsidRDefault="00E95D3E" w:rsidP="00616FA2">
      <w:pPr>
        <w:pStyle w:val="NoSpacing"/>
        <w:spacing w:line="288" w:lineRule="auto"/>
        <w:rPr>
          <w:rFonts w:ascii="Arial" w:hAnsi="Arial" w:cs="Arial"/>
        </w:rPr>
      </w:pPr>
    </w:p>
    <w:p w14:paraId="15E41546" w14:textId="77777777" w:rsidR="00E95D3E" w:rsidRPr="00616FA2" w:rsidRDefault="00E95D3E" w:rsidP="00616FA2">
      <w:pPr>
        <w:pStyle w:val="NoSpacing"/>
        <w:spacing w:line="288" w:lineRule="auto"/>
        <w:rPr>
          <w:rFonts w:ascii="Arial" w:hAnsi="Arial" w:cs="Arial"/>
          <w:b/>
          <w:bCs/>
        </w:rPr>
      </w:pPr>
      <w:r w:rsidRPr="00616FA2">
        <w:rPr>
          <w:rFonts w:ascii="Arial" w:hAnsi="Arial" w:cs="Arial"/>
          <w:b/>
          <w:bCs/>
        </w:rPr>
        <w:t xml:space="preserve">Subject: </w:t>
      </w:r>
      <w:r w:rsidR="00795E16" w:rsidRPr="00795E16">
        <w:rPr>
          <w:rFonts w:ascii="Arial" w:hAnsi="Arial" w:cs="Arial"/>
          <w:b/>
          <w:bCs/>
        </w:rPr>
        <w:t xml:space="preserve">Request for a care </w:t>
      </w:r>
      <w:r w:rsidR="0003511F">
        <w:rPr>
          <w:rFonts w:ascii="Arial" w:hAnsi="Arial" w:cs="Arial"/>
          <w:b/>
          <w:bCs/>
        </w:rPr>
        <w:t xml:space="preserve">needs </w:t>
      </w:r>
      <w:r w:rsidR="00795E16" w:rsidRPr="00795E16">
        <w:rPr>
          <w:rFonts w:ascii="Arial" w:hAnsi="Arial" w:cs="Arial"/>
          <w:b/>
          <w:bCs/>
        </w:rPr>
        <w:t xml:space="preserve">assessment </w:t>
      </w:r>
      <w:r w:rsidRPr="00616FA2">
        <w:rPr>
          <w:rFonts w:ascii="Arial" w:hAnsi="Arial" w:cs="Arial"/>
          <w:b/>
          <w:bCs/>
        </w:rPr>
        <w:t xml:space="preserve"> </w:t>
      </w:r>
    </w:p>
    <w:p w14:paraId="6A10D700" w14:textId="77777777" w:rsidR="00E95D3E" w:rsidRPr="00616FA2" w:rsidRDefault="00E95D3E" w:rsidP="00616FA2">
      <w:pPr>
        <w:pStyle w:val="NoSpacing"/>
        <w:spacing w:line="288" w:lineRule="auto"/>
        <w:rPr>
          <w:rFonts w:ascii="Arial" w:hAnsi="Arial" w:cs="Arial"/>
        </w:rPr>
      </w:pPr>
    </w:p>
    <w:p w14:paraId="2314FA29" w14:textId="576669B8" w:rsidR="00795E16" w:rsidRPr="002842C1" w:rsidRDefault="00795E16" w:rsidP="00795E16">
      <w:pPr>
        <w:rPr>
          <w:color w:val="000000"/>
        </w:rPr>
      </w:pPr>
      <w:r w:rsidRPr="0003511F">
        <w:rPr>
          <w:rFonts w:ascii="Arial" w:hAnsi="Arial" w:cs="Arial"/>
          <w:color w:val="000000"/>
        </w:rPr>
        <w:t xml:space="preserve">I am writing to request an assessment of </w:t>
      </w:r>
      <w:r w:rsidR="0028238C" w:rsidRPr="0028238C">
        <w:rPr>
          <w:rFonts w:ascii="Arial" w:hAnsi="Arial" w:cs="Arial"/>
          <w:color w:val="C00000"/>
        </w:rPr>
        <w:t>[</w:t>
      </w:r>
      <w:r w:rsidRPr="0028238C">
        <w:rPr>
          <w:rFonts w:ascii="Arial" w:hAnsi="Arial" w:cs="Arial"/>
          <w:color w:val="C00000"/>
        </w:rPr>
        <w:t>m</w:t>
      </w:r>
      <w:r w:rsidRPr="00C24B1F">
        <w:rPr>
          <w:rFonts w:ascii="Arial" w:hAnsi="Arial" w:cs="Arial"/>
          <w:color w:val="C00000"/>
        </w:rPr>
        <w:t>y/my friend’s/my relative’s</w:t>
      </w:r>
      <w:r w:rsidR="0028238C">
        <w:rPr>
          <w:rFonts w:ascii="Arial" w:hAnsi="Arial" w:cs="Arial"/>
          <w:color w:val="C00000"/>
        </w:rPr>
        <w:t>]</w:t>
      </w:r>
      <w:r w:rsidRPr="0003511F">
        <w:rPr>
          <w:rFonts w:ascii="Arial" w:hAnsi="Arial" w:cs="Arial"/>
          <w:color w:val="000000"/>
        </w:rPr>
        <w:t xml:space="preserve"> needs by the Adult Social Services department.</w:t>
      </w:r>
    </w:p>
    <w:p w14:paraId="76CDC498" w14:textId="0EF29236" w:rsidR="00795E16" w:rsidRPr="002842C1" w:rsidRDefault="00795E16" w:rsidP="00795E16">
      <w:pPr>
        <w:rPr>
          <w:color w:val="000000"/>
        </w:rPr>
      </w:pPr>
      <w:r w:rsidRPr="0003511F">
        <w:rPr>
          <w:rFonts w:ascii="Arial" w:hAnsi="Arial" w:cs="Arial"/>
          <w:color w:val="000000"/>
        </w:rPr>
        <w:t>I am aware that under government legislation</w:t>
      </w:r>
      <w:r w:rsidR="0028238C">
        <w:rPr>
          <w:rFonts w:ascii="Arial" w:hAnsi="Arial" w:cs="Arial"/>
          <w:color w:val="000000"/>
        </w:rPr>
        <w:t>,</w:t>
      </w:r>
      <w:r w:rsidRPr="0003511F">
        <w:rPr>
          <w:rFonts w:ascii="Arial" w:hAnsi="Arial" w:cs="Arial"/>
          <w:color w:val="000000"/>
        </w:rPr>
        <w:t xml:space="preserve"> including Section </w:t>
      </w:r>
      <w:r w:rsidR="000F46C7">
        <w:rPr>
          <w:rFonts w:ascii="Arial" w:hAnsi="Arial" w:cs="Arial"/>
          <w:color w:val="000000"/>
        </w:rPr>
        <w:t>9</w:t>
      </w:r>
      <w:r w:rsidR="000F46C7" w:rsidRPr="0003511F">
        <w:rPr>
          <w:rFonts w:ascii="Arial" w:hAnsi="Arial" w:cs="Arial"/>
          <w:color w:val="000000"/>
        </w:rPr>
        <w:t xml:space="preserve"> </w:t>
      </w:r>
      <w:r w:rsidRPr="0003511F">
        <w:rPr>
          <w:rFonts w:ascii="Arial" w:hAnsi="Arial" w:cs="Arial"/>
          <w:color w:val="000000"/>
        </w:rPr>
        <w:t xml:space="preserve">of the </w:t>
      </w:r>
      <w:r w:rsidR="000F46C7">
        <w:rPr>
          <w:rFonts w:ascii="Arial" w:hAnsi="Arial" w:cs="Arial"/>
          <w:i/>
          <w:iCs/>
          <w:color w:val="000000"/>
        </w:rPr>
        <w:t>C</w:t>
      </w:r>
      <w:r w:rsidRPr="0003511F">
        <w:rPr>
          <w:rFonts w:ascii="Arial" w:hAnsi="Arial" w:cs="Arial"/>
          <w:i/>
          <w:iCs/>
          <w:color w:val="000000"/>
        </w:rPr>
        <w:t xml:space="preserve">are Act </w:t>
      </w:r>
      <w:r w:rsidR="000F46C7">
        <w:rPr>
          <w:rFonts w:ascii="Arial" w:hAnsi="Arial" w:cs="Arial"/>
          <w:i/>
          <w:iCs/>
          <w:color w:val="000000"/>
        </w:rPr>
        <w:t>2014,</w:t>
      </w:r>
      <w:r w:rsidRPr="0003511F">
        <w:rPr>
          <w:rFonts w:ascii="Arial" w:hAnsi="Arial" w:cs="Arial"/>
          <w:color w:val="000000"/>
        </w:rPr>
        <w:t xml:space="preserve"> I am entitled to a needs assessment if I appear to </w:t>
      </w:r>
      <w:proofErr w:type="gramStart"/>
      <w:r w:rsidRPr="0003511F">
        <w:rPr>
          <w:rFonts w:ascii="Arial" w:hAnsi="Arial" w:cs="Arial"/>
          <w:color w:val="000000"/>
        </w:rPr>
        <w:t>be in need of</w:t>
      </w:r>
      <w:proofErr w:type="gramEnd"/>
      <w:r w:rsidRPr="0003511F">
        <w:rPr>
          <w:rFonts w:ascii="Arial" w:hAnsi="Arial" w:cs="Arial"/>
          <w:color w:val="000000"/>
        </w:rPr>
        <w:t xml:space="preserve"> community care services or if I am disabled.</w:t>
      </w:r>
    </w:p>
    <w:p w14:paraId="4EFBE2EB" w14:textId="3355399B" w:rsidR="00795E16" w:rsidRPr="002842C1" w:rsidRDefault="0023746F" w:rsidP="00795E16">
      <w:pPr>
        <w:rPr>
          <w:color w:val="000000"/>
        </w:rPr>
      </w:pPr>
      <w:r>
        <w:rPr>
          <w:rFonts w:ascii="Arial" w:hAnsi="Arial" w:cs="Arial"/>
          <w:color w:val="C00000"/>
        </w:rPr>
        <w:t>[</w:t>
      </w:r>
      <w:r w:rsidR="00795E16" w:rsidRPr="00C24B1F">
        <w:rPr>
          <w:rFonts w:ascii="Arial" w:hAnsi="Arial" w:cs="Arial"/>
          <w:color w:val="C00000"/>
        </w:rPr>
        <w:t>I am/my friend is/my relative is</w:t>
      </w:r>
      <w:r>
        <w:rPr>
          <w:rFonts w:ascii="Arial" w:hAnsi="Arial" w:cs="Arial"/>
          <w:color w:val="C00000"/>
        </w:rPr>
        <w:t>]</w:t>
      </w:r>
      <w:r w:rsidR="00795E16" w:rsidRPr="0003511F">
        <w:rPr>
          <w:rFonts w:ascii="Arial" w:hAnsi="Arial" w:cs="Arial"/>
          <w:color w:val="000000"/>
        </w:rPr>
        <w:t xml:space="preserve"> having difficulty managing with </w:t>
      </w:r>
      <w:r w:rsidR="00795E16" w:rsidRPr="00C24B1F">
        <w:rPr>
          <w:rFonts w:ascii="Arial" w:hAnsi="Arial" w:cs="Arial"/>
          <w:color w:val="C00000"/>
        </w:rPr>
        <w:t>[list the areas where there are problems - these could be things like getting out and about, keeping your home clean and tidy, cooking for yourself, getting a break from caring, etc]</w:t>
      </w:r>
      <w:r w:rsidR="00C24B1F">
        <w:rPr>
          <w:rFonts w:ascii="Arial" w:hAnsi="Arial" w:cs="Arial"/>
        </w:rPr>
        <w:t>.</w:t>
      </w:r>
      <w:r w:rsidR="00795E16" w:rsidRPr="0003511F">
        <w:rPr>
          <w:rFonts w:ascii="Arial" w:hAnsi="Arial" w:cs="Arial"/>
          <w:color w:val="000000"/>
        </w:rPr>
        <w:t xml:space="preserve"> I believe that </w:t>
      </w:r>
      <w:r w:rsidR="00795E16" w:rsidRPr="00795E16">
        <w:rPr>
          <w:rFonts w:ascii="Arial" w:hAnsi="Arial" w:cs="Arial"/>
          <w:color w:val="000000"/>
        </w:rPr>
        <w:t>these</w:t>
      </w:r>
      <w:r w:rsidR="00795E16" w:rsidRPr="0003511F">
        <w:rPr>
          <w:rFonts w:ascii="Arial" w:hAnsi="Arial" w:cs="Arial"/>
          <w:color w:val="000000"/>
        </w:rPr>
        <w:t xml:space="preserve"> difficulties make </w:t>
      </w:r>
      <w:r w:rsidRPr="0023746F">
        <w:rPr>
          <w:rFonts w:ascii="Arial" w:hAnsi="Arial" w:cs="Arial"/>
          <w:color w:val="C00000"/>
        </w:rPr>
        <w:t>[</w:t>
      </w:r>
      <w:r w:rsidR="00795E16" w:rsidRPr="0023746F">
        <w:rPr>
          <w:rFonts w:ascii="Arial" w:hAnsi="Arial" w:cs="Arial"/>
          <w:color w:val="C00000"/>
        </w:rPr>
        <w:t>me/my friend/my relative</w:t>
      </w:r>
      <w:r w:rsidRPr="0023746F">
        <w:rPr>
          <w:rFonts w:ascii="Arial" w:hAnsi="Arial" w:cs="Arial"/>
          <w:color w:val="C00000"/>
        </w:rPr>
        <w:t>]</w:t>
      </w:r>
      <w:r w:rsidR="00795E16" w:rsidRPr="0023746F">
        <w:rPr>
          <w:rFonts w:ascii="Arial" w:hAnsi="Arial" w:cs="Arial"/>
          <w:color w:val="C00000"/>
        </w:rPr>
        <w:t xml:space="preserve"> </w:t>
      </w:r>
      <w:r w:rsidR="00795E16" w:rsidRPr="0003511F">
        <w:rPr>
          <w:rFonts w:ascii="Arial" w:hAnsi="Arial" w:cs="Arial"/>
          <w:color w:val="000000"/>
        </w:rPr>
        <w:t>eligible for a needs assessment as set out in the above legislation.</w:t>
      </w:r>
    </w:p>
    <w:p w14:paraId="303D3A32" w14:textId="77777777" w:rsidR="00795E16" w:rsidRPr="002842C1" w:rsidRDefault="00795E16" w:rsidP="00795E16">
      <w:pPr>
        <w:rPr>
          <w:color w:val="000000"/>
        </w:rPr>
      </w:pPr>
      <w:r w:rsidRPr="0003511F">
        <w:rPr>
          <w:rFonts w:ascii="Arial" w:hAnsi="Arial" w:cs="Arial"/>
          <w:color w:val="000000"/>
        </w:rPr>
        <w:t>I would be grateful if you contact me as soon as possible</w:t>
      </w:r>
      <w:r w:rsidRPr="00795E16">
        <w:rPr>
          <w:rFonts w:ascii="Arial" w:hAnsi="Arial" w:cs="Arial"/>
          <w:color w:val="000000"/>
        </w:rPr>
        <w:t xml:space="preserve"> on</w:t>
      </w:r>
      <w:r w:rsidRPr="0003511F">
        <w:rPr>
          <w:rFonts w:ascii="Arial" w:hAnsi="Arial" w:cs="Arial"/>
          <w:color w:val="000000"/>
        </w:rPr>
        <w:t xml:space="preserve"> </w:t>
      </w:r>
      <w:r w:rsidRPr="002D1BD0">
        <w:rPr>
          <w:rFonts w:ascii="Arial" w:hAnsi="Arial" w:cs="Arial"/>
          <w:color w:val="C00000"/>
        </w:rPr>
        <w:t>[</w:t>
      </w:r>
      <w:r w:rsidRPr="00C24B1F">
        <w:rPr>
          <w:rFonts w:ascii="Arial" w:hAnsi="Arial" w:cs="Arial"/>
          <w:color w:val="C00000"/>
        </w:rPr>
        <w:t>give phone number if appropriate]</w:t>
      </w:r>
      <w:r w:rsidRPr="0003511F">
        <w:rPr>
          <w:rFonts w:ascii="Arial" w:hAnsi="Arial" w:cs="Arial"/>
          <w:color w:val="000000"/>
        </w:rPr>
        <w:t xml:space="preserve"> to arrange the assessment.</w:t>
      </w:r>
    </w:p>
    <w:p w14:paraId="37EE6E6D" w14:textId="77777777" w:rsidR="00795E16" w:rsidRPr="002842C1" w:rsidRDefault="00795E16" w:rsidP="00795E16">
      <w:pPr>
        <w:rPr>
          <w:color w:val="000000"/>
        </w:rPr>
      </w:pPr>
      <w:r w:rsidRPr="0003511F">
        <w:rPr>
          <w:rFonts w:ascii="Arial" w:hAnsi="Arial" w:cs="Arial"/>
          <w:color w:val="000000"/>
        </w:rPr>
        <w:t>Yours faithfully,</w:t>
      </w:r>
    </w:p>
    <w:p w14:paraId="510F1267" w14:textId="77777777" w:rsidR="00795E16" w:rsidRPr="00C24B1F" w:rsidRDefault="00795E16" w:rsidP="00795E16">
      <w:pPr>
        <w:rPr>
          <w:color w:val="C00000"/>
        </w:rPr>
      </w:pPr>
      <w:r w:rsidRPr="00C24B1F">
        <w:rPr>
          <w:rFonts w:ascii="Arial" w:hAnsi="Arial" w:cs="Arial"/>
          <w:color w:val="C00000"/>
        </w:rPr>
        <w:t>[Your signature]</w:t>
      </w:r>
    </w:p>
    <w:p w14:paraId="4A41EC35" w14:textId="77777777" w:rsidR="00795E16" w:rsidRPr="00C24B1F" w:rsidRDefault="00795E16" w:rsidP="00795E16">
      <w:pPr>
        <w:rPr>
          <w:color w:val="C00000"/>
        </w:rPr>
      </w:pPr>
      <w:r w:rsidRPr="00C24B1F">
        <w:rPr>
          <w:rFonts w:ascii="Arial" w:hAnsi="Arial" w:cs="Arial"/>
          <w:color w:val="C00000"/>
        </w:rPr>
        <w:t>[Your name]</w:t>
      </w:r>
    </w:p>
    <w:p w14:paraId="5E0F9195" w14:textId="77777777" w:rsidR="00E95D3E" w:rsidRPr="00616FA2" w:rsidRDefault="00E95D3E" w:rsidP="00616FA2">
      <w:pPr>
        <w:pStyle w:val="NoSpacing"/>
        <w:spacing w:line="288" w:lineRule="auto"/>
        <w:rPr>
          <w:rFonts w:ascii="Arial" w:hAnsi="Arial" w:cs="Arial"/>
        </w:rPr>
      </w:pPr>
    </w:p>
    <w:p w14:paraId="1650E34A" w14:textId="77777777" w:rsidR="00616FA2" w:rsidRDefault="00616FA2" w:rsidP="00616FA2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382C3F69" w14:textId="77777777" w:rsidR="00795E16" w:rsidRDefault="00616FA2" w:rsidP="00616FA2">
      <w:pPr>
        <w:pStyle w:val="NoSpacing"/>
        <w:spacing w:line="288" w:lineRule="auto"/>
        <w:rPr>
          <w:rFonts w:ascii="Arial" w:hAnsi="Arial" w:cs="Arial"/>
          <w:i/>
          <w:color w:val="000000"/>
          <w:highlight w:val="yellow"/>
        </w:rPr>
      </w:pPr>
      <w:r w:rsidRPr="00C707AC">
        <w:rPr>
          <w:rFonts w:ascii="Arial" w:hAnsi="Arial" w:cs="Arial"/>
          <w:i/>
          <w:color w:val="000000"/>
          <w:highlight w:val="yellow"/>
        </w:rPr>
        <w:t xml:space="preserve">You may be eligible to receive all or some of the help you need with your care. </w:t>
      </w:r>
      <w:proofErr w:type="gramStart"/>
      <w:r w:rsidRPr="00C707AC">
        <w:rPr>
          <w:rFonts w:ascii="Arial" w:hAnsi="Arial" w:cs="Arial"/>
          <w:i/>
          <w:color w:val="000000"/>
          <w:highlight w:val="yellow"/>
        </w:rPr>
        <w:t>In order to</w:t>
      </w:r>
      <w:proofErr w:type="gramEnd"/>
      <w:r w:rsidRPr="00C707AC">
        <w:rPr>
          <w:rFonts w:ascii="Arial" w:hAnsi="Arial" w:cs="Arial"/>
          <w:i/>
          <w:color w:val="000000"/>
          <w:highlight w:val="yellow"/>
        </w:rPr>
        <w:t xml:space="preserve"> find out what care services are available and </w:t>
      </w:r>
      <w:r w:rsidR="00795E16">
        <w:rPr>
          <w:rFonts w:ascii="Arial" w:hAnsi="Arial" w:cs="Arial"/>
          <w:i/>
          <w:color w:val="000000"/>
          <w:highlight w:val="yellow"/>
        </w:rPr>
        <w:t>whether</w:t>
      </w:r>
      <w:r w:rsidRPr="00C707AC">
        <w:rPr>
          <w:rFonts w:ascii="Arial" w:hAnsi="Arial" w:cs="Arial"/>
          <w:i/>
          <w:color w:val="000000"/>
          <w:highlight w:val="yellow"/>
        </w:rPr>
        <w:t xml:space="preserve"> you’re eligible for financial support, you must request </w:t>
      </w:r>
      <w:r w:rsidR="00795E16">
        <w:rPr>
          <w:rFonts w:ascii="Arial" w:hAnsi="Arial" w:cs="Arial"/>
          <w:i/>
          <w:color w:val="000000"/>
          <w:highlight w:val="yellow"/>
        </w:rPr>
        <w:t>an adult social care assessment</w:t>
      </w:r>
      <w:r w:rsidRPr="00C707AC">
        <w:rPr>
          <w:rFonts w:ascii="Arial" w:hAnsi="Arial" w:cs="Arial"/>
          <w:i/>
          <w:color w:val="000000"/>
          <w:highlight w:val="yellow"/>
        </w:rPr>
        <w:t xml:space="preserve"> from your local authority Social Services Department. </w:t>
      </w:r>
    </w:p>
    <w:p w14:paraId="14897B76" w14:textId="77777777" w:rsidR="00795E16" w:rsidRDefault="00795E16" w:rsidP="00616FA2">
      <w:pPr>
        <w:pStyle w:val="NoSpacing"/>
        <w:spacing w:line="288" w:lineRule="auto"/>
        <w:rPr>
          <w:rFonts w:ascii="Arial" w:hAnsi="Arial" w:cs="Arial"/>
          <w:i/>
          <w:color w:val="000000"/>
          <w:highlight w:val="yellow"/>
        </w:rPr>
      </w:pPr>
    </w:p>
    <w:p w14:paraId="795208F3" w14:textId="77777777" w:rsidR="00616FA2" w:rsidRPr="00616FA2" w:rsidRDefault="00795E16" w:rsidP="00616FA2">
      <w:pPr>
        <w:pStyle w:val="NoSpacing"/>
        <w:spacing w:line="288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i/>
          <w:color w:val="000000"/>
          <w:highlight w:val="yellow"/>
        </w:rPr>
        <w:lastRenderedPageBreak/>
        <w:t>Some local authorities prefer you to contact them online. Others request that you contact them by phone. You can use this letter template if they ask for the</w:t>
      </w:r>
      <w:r w:rsidR="002842C1">
        <w:rPr>
          <w:rFonts w:ascii="Arial" w:hAnsi="Arial" w:cs="Arial"/>
          <w:i/>
          <w:color w:val="000000"/>
          <w:highlight w:val="yellow"/>
        </w:rPr>
        <w:t xml:space="preserve"> </w:t>
      </w:r>
      <w:r w:rsidR="00616FA2" w:rsidRPr="00C707AC">
        <w:rPr>
          <w:rFonts w:ascii="Arial" w:hAnsi="Arial" w:cs="Arial"/>
          <w:i/>
          <w:color w:val="000000"/>
          <w:highlight w:val="yellow"/>
        </w:rPr>
        <w:t xml:space="preserve">request </w:t>
      </w:r>
      <w:r>
        <w:rPr>
          <w:rFonts w:ascii="Arial" w:hAnsi="Arial" w:cs="Arial"/>
          <w:i/>
          <w:color w:val="000000"/>
          <w:highlight w:val="yellow"/>
        </w:rPr>
        <w:t>to</w:t>
      </w:r>
      <w:r w:rsidR="00616FA2" w:rsidRPr="00C707AC">
        <w:rPr>
          <w:rFonts w:ascii="Arial" w:hAnsi="Arial" w:cs="Arial"/>
          <w:i/>
          <w:color w:val="000000"/>
          <w:highlight w:val="yellow"/>
        </w:rPr>
        <w:t xml:space="preserve"> be made in writing</w:t>
      </w:r>
      <w:r>
        <w:rPr>
          <w:rFonts w:ascii="Arial" w:hAnsi="Arial" w:cs="Arial"/>
          <w:i/>
          <w:color w:val="000000"/>
          <w:highlight w:val="yellow"/>
        </w:rPr>
        <w:t>.</w:t>
      </w:r>
    </w:p>
    <w:sectPr w:rsidR="00616FA2" w:rsidRPr="00616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3E"/>
    <w:rsid w:val="0003404E"/>
    <w:rsid w:val="0003511F"/>
    <w:rsid w:val="000F46C7"/>
    <w:rsid w:val="0012507B"/>
    <w:rsid w:val="00173945"/>
    <w:rsid w:val="0023746F"/>
    <w:rsid w:val="0028238C"/>
    <w:rsid w:val="002842C1"/>
    <w:rsid w:val="00292267"/>
    <w:rsid w:val="002D1BD0"/>
    <w:rsid w:val="00407CC9"/>
    <w:rsid w:val="005D1984"/>
    <w:rsid w:val="005E7DD7"/>
    <w:rsid w:val="00612B11"/>
    <w:rsid w:val="00616FA2"/>
    <w:rsid w:val="007601CE"/>
    <w:rsid w:val="00795E16"/>
    <w:rsid w:val="00877A3C"/>
    <w:rsid w:val="00952FE6"/>
    <w:rsid w:val="009E7D9F"/>
    <w:rsid w:val="00A24D6F"/>
    <w:rsid w:val="00A82105"/>
    <w:rsid w:val="00C24B1F"/>
    <w:rsid w:val="00C707AC"/>
    <w:rsid w:val="00D87991"/>
    <w:rsid w:val="00D92A2F"/>
    <w:rsid w:val="00E95D3E"/>
    <w:rsid w:val="00E979AA"/>
    <w:rsid w:val="00EB47B5"/>
    <w:rsid w:val="00F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FB5A"/>
  <w15:chartTrackingRefBased/>
  <w15:docId w15:val="{4064117E-EB03-C14C-A1A9-AE7E5BD5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D3E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5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5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D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5D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D3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351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requesting adult social care assessment</vt:lpstr>
    </vt:vector>
  </TitlesOfParts>
  <Manager/>
  <Company>MoneyHelper</Company>
  <LinksUpToDate>false</LinksUpToDate>
  <CharactersWithSpaces>1585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requesting adult social care assessment</dc:title>
  <dc:subject/>
  <dc:creator>Alexandra Granditsch</dc:creator>
  <cp:keywords/>
  <dc:description/>
  <cp:lastModifiedBy>Alexandra Granditsch</cp:lastModifiedBy>
  <cp:revision>3</cp:revision>
  <dcterms:created xsi:type="dcterms:W3CDTF">2023-03-08T16:41:00Z</dcterms:created>
  <dcterms:modified xsi:type="dcterms:W3CDTF">2023-03-08T17:14:00Z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f1d417-8d24-4145-98e6-20a1a753a0a2_Enabled">
    <vt:lpwstr>true</vt:lpwstr>
  </property>
  <property fmtid="{D5CDD505-2E9C-101B-9397-08002B2CF9AE}" pid="3" name="MSIP_Label_c1f1d417-8d24-4145-98e6-20a1a753a0a2_SetDate">
    <vt:lpwstr>2023-03-08T16:41:10Z</vt:lpwstr>
  </property>
  <property fmtid="{D5CDD505-2E9C-101B-9397-08002B2CF9AE}" pid="4" name="MSIP_Label_c1f1d417-8d24-4145-98e6-20a1a753a0a2_Method">
    <vt:lpwstr>Standard</vt:lpwstr>
  </property>
  <property fmtid="{D5CDD505-2E9C-101B-9397-08002B2CF9AE}" pid="5" name="MSIP_Label_c1f1d417-8d24-4145-98e6-20a1a753a0a2_Name">
    <vt:lpwstr>Internal</vt:lpwstr>
  </property>
  <property fmtid="{D5CDD505-2E9C-101B-9397-08002B2CF9AE}" pid="6" name="MSIP_Label_c1f1d417-8d24-4145-98e6-20a1a753a0a2_SiteId">
    <vt:lpwstr>bbe41032-8fce-4d42-bab5-44e21510886d</vt:lpwstr>
  </property>
  <property fmtid="{D5CDD505-2E9C-101B-9397-08002B2CF9AE}" pid="7" name="MSIP_Label_c1f1d417-8d24-4145-98e6-20a1a753a0a2_ActionId">
    <vt:lpwstr>fe88cce0-61bd-40ce-a636-77da0f9bf031</vt:lpwstr>
  </property>
  <property fmtid="{D5CDD505-2E9C-101B-9397-08002B2CF9AE}" pid="8" name="MSIP_Label_c1f1d417-8d24-4145-98e6-20a1a753a0a2_ContentBits">
    <vt:lpwstr>0</vt:lpwstr>
  </property>
</Properties>
</file>